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 xml:space="preserve">8D02213 - </w:t>
      </w:r>
      <w:proofErr w:type="spellStart"/>
      <w:r w:rsidR="00C01256" w:rsidRPr="0012110F">
        <w:rPr>
          <w:b/>
          <w:sz w:val="20"/>
          <w:szCs w:val="20"/>
          <w:u w:val="single"/>
        </w:rPr>
        <w:t>Еуразия</w:t>
      </w:r>
      <w:proofErr w:type="spellEnd"/>
      <w:r w:rsidR="00C01256" w:rsidRPr="0012110F">
        <w:rPr>
          <w:b/>
          <w:sz w:val="20"/>
          <w:szCs w:val="20"/>
          <w:u w:val="single"/>
        </w:rPr>
        <w:t xml:space="preserve"> </w:t>
      </w:r>
      <w:proofErr w:type="spellStart"/>
      <w:r w:rsidR="00C01256" w:rsidRPr="0012110F">
        <w:rPr>
          <w:b/>
          <w:sz w:val="20"/>
          <w:szCs w:val="20"/>
          <w:u w:val="single"/>
        </w:rPr>
        <w:t>археологиясы</w:t>
      </w:r>
      <w:proofErr w:type="spellEnd"/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FDE5FD1" w:rsidR="005F518B" w:rsidRPr="001525BC" w:rsidRDefault="005F518B" w:rsidP="005F518B">
            <w:pPr>
              <w:rPr>
                <w:b/>
                <w:sz w:val="20"/>
                <w:szCs w:val="20"/>
                <w:lang w:val="kk-KZ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10E8B19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</w:t>
            </w:r>
            <w:proofErr w:type="spellEnd"/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0CED782A" w:rsidR="0043016B" w:rsidRPr="001525BC" w:rsidRDefault="0043016B" w:rsidP="0043016B">
            <w:pPr>
              <w:rPr>
                <w:b/>
                <w:sz w:val="20"/>
                <w:szCs w:val="20"/>
                <w:lang w:val="kk-KZ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D27A5C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5B552" w14:textId="77777777" w:rsidR="00913362" w:rsidRDefault="00913362">
            <w:pPr>
              <w:rPr>
                <w:sz w:val="20"/>
                <w:szCs w:val="20"/>
                <w:lang w:val="kk-KZ"/>
              </w:rPr>
            </w:pPr>
            <w:proofErr w:type="spellStart"/>
            <w:r w:rsidRPr="0012110F">
              <w:rPr>
                <w:b/>
                <w:bCs/>
                <w:sz w:val="20"/>
                <w:szCs w:val="20"/>
                <w:lang w:val="en-US"/>
              </w:rPr>
              <w:t>DTPhK</w:t>
            </w:r>
            <w:proofErr w:type="spellEnd"/>
            <w:r w:rsidRPr="0012110F">
              <w:rPr>
                <w:b/>
                <w:bCs/>
                <w:sz w:val="20"/>
                <w:szCs w:val="20"/>
                <w:lang w:val="en-US"/>
              </w:rPr>
              <w:t xml:space="preserve"> 7301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</w:p>
          <w:p w14:paraId="5604C44C" w14:textId="31228A70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672922A" w:rsidR="00AB0852" w:rsidRPr="003F2DC5" w:rsidRDefault="001525BC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441994"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D4CF7BA" w:rsidR="00AB0852" w:rsidRPr="003F2DC5" w:rsidRDefault="001525BC" w:rsidP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Қорытынды бақылаудың түрі мен 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  <w:proofErr w:type="spellEnd"/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proofErr w:type="spellStart"/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</w:t>
            </w:r>
            <w:proofErr w:type="spellEnd"/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лер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proofErr w:type="spellStart"/>
            <w:r w:rsidRPr="0012110F">
              <w:rPr>
                <w:sz w:val="20"/>
                <w:szCs w:val="20"/>
                <w:lang w:val="kk-KZ"/>
              </w:rPr>
              <w:t>Ақымбек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Ералы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231C8D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9235107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12110F">
              <w:rPr>
                <w:sz w:val="20"/>
                <w:szCs w:val="20"/>
              </w:rPr>
              <w:t>Пәнді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оқыту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нәтижесінде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білім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алушы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қабілетті</w:t>
            </w:r>
            <w:proofErr w:type="spellEnd"/>
            <w:r w:rsidRPr="0012110F">
              <w:rPr>
                <w:sz w:val="20"/>
                <w:szCs w:val="20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</w:rPr>
              <w:t>болады</w:t>
            </w:r>
            <w:proofErr w:type="spellEnd"/>
            <w:r w:rsidRPr="0012110F">
              <w:rPr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7CC87455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</w:t>
            </w:r>
            <w:proofErr w:type="spellStart"/>
            <w:r w:rsidRPr="002873B7">
              <w:rPr>
                <w:sz w:val="20"/>
                <w:szCs w:val="20"/>
              </w:rPr>
              <w:t>когнтивті</w:t>
            </w:r>
            <w:proofErr w:type="spellEnd"/>
            <w:r w:rsidRPr="002873B7">
              <w:rPr>
                <w:sz w:val="20"/>
                <w:szCs w:val="20"/>
              </w:rPr>
              <w:t xml:space="preserve">) </w:t>
            </w:r>
            <w:proofErr w:type="spellStart"/>
            <w:r w:rsidRPr="002873B7">
              <w:rPr>
                <w:sz w:val="20"/>
                <w:szCs w:val="20"/>
              </w:rPr>
              <w:t>ежелгі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технологиялар</w:t>
            </w:r>
            <w:proofErr w:type="spellEnd"/>
            <w:r w:rsidRPr="002873B7">
              <w:rPr>
                <w:sz w:val="20"/>
                <w:szCs w:val="20"/>
              </w:rPr>
              <w:t xml:space="preserve"> мен </w:t>
            </w:r>
            <w:proofErr w:type="spellStart"/>
            <w:r w:rsidRPr="002873B7">
              <w:rPr>
                <w:sz w:val="20"/>
                <w:szCs w:val="20"/>
              </w:rPr>
              <w:t>технологиялық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процестердің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дамуын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</w:t>
            </w:r>
            <w:proofErr w:type="spellStart"/>
            <w:r w:rsidRPr="002873B7">
              <w:rPr>
                <w:sz w:val="20"/>
                <w:szCs w:val="20"/>
              </w:rPr>
              <w:t>ежелгі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технологиялық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процестер</w:t>
            </w:r>
            <w:proofErr w:type="spellEnd"/>
            <w:r w:rsidRPr="002873B7">
              <w:rPr>
                <w:sz w:val="20"/>
                <w:szCs w:val="20"/>
              </w:rPr>
              <w:t xml:space="preserve"> мен оны </w:t>
            </w:r>
            <w:proofErr w:type="spellStart"/>
            <w:r w:rsidRPr="002873B7">
              <w:rPr>
                <w:sz w:val="20"/>
                <w:szCs w:val="20"/>
              </w:rPr>
              <w:t>зерттеу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әдістерін</w:t>
            </w:r>
            <w:proofErr w:type="spellEnd"/>
            <w:r w:rsidRPr="002873B7">
              <w:rPr>
                <w:sz w:val="20"/>
                <w:szCs w:val="20"/>
              </w:rPr>
              <w:t xml:space="preserve"> </w:t>
            </w:r>
            <w:proofErr w:type="spellStart"/>
            <w:r w:rsidRPr="002873B7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proofErr w:type="spellStart"/>
            <w:r w:rsidRPr="0012110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компаративті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Байпаков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К.М.,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Таймагамбетов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Ж.К.,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Жумаганбетов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Т. Археология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Федюкин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В.К.,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Атрошенко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С.А.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технологий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для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вузов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Носков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Ф.М.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др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о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материалах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технологиях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</w:t>
            </w:r>
            <w:proofErr w:type="spellStart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Кнорринг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В.Г.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методология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Информационная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сфера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человеческой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деятельности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с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XVI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—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Политехнического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ун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Мартынов А.И. Археология.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/А. И. Мартынов. – 5-е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перераб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Высш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12110F">
              <w:rPr>
                <w:bCs/>
                <w:sz w:val="20"/>
                <w:szCs w:val="20"/>
                <w:lang w:val="kk-KZ"/>
              </w:rPr>
              <w:t>шк</w:t>
            </w:r>
            <w:proofErr w:type="spellEnd"/>
            <w:r w:rsidRPr="0012110F">
              <w:rPr>
                <w:bCs/>
                <w:sz w:val="20"/>
                <w:szCs w:val="20"/>
                <w:lang w:val="kk-KZ"/>
              </w:rPr>
              <w:t>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Бегичева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В.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Загадки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древних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технологий</w:t>
            </w:r>
            <w:proofErr w:type="spellEnd"/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М.: </w:t>
            </w:r>
            <w:proofErr w:type="spellStart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Издательство</w:t>
            </w:r>
            <w:proofErr w:type="spellEnd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: </w:t>
            </w:r>
            <w:proofErr w:type="spellStart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Вече</w:t>
            </w:r>
            <w:proofErr w:type="spellEnd"/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2. Томас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Дерри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Тревор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Уильямс.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Краткая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история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технологий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процессы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и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устройства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при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которых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человек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изменяет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окружающую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среду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с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древности</w:t>
            </w:r>
            <w:proofErr w:type="spellEnd"/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до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наших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дней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/ Т.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Дерри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, ЗАО «</w:t>
            </w:r>
            <w:proofErr w:type="spellStart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Центрполиграф</w:t>
            </w:r>
            <w:proofErr w:type="spellEnd"/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</w:t>
            </w:r>
            <w:proofErr w:type="spellStart"/>
            <w:r w:rsidR="00944908">
              <w:rPr>
                <w:color w:val="000000" w:themeColor="text1"/>
                <w:sz w:val="20"/>
                <w:szCs w:val="20"/>
                <w:lang w:val="kk-KZ"/>
              </w:rPr>
              <w:t>Зооархеология</w:t>
            </w:r>
            <w:proofErr w:type="spellEnd"/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proofErr w:type="spellEnd"/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демиялық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proofErr w:type="spellStart"/>
            <w:r>
              <w:rPr>
                <w:sz w:val="20"/>
                <w:szCs w:val="20"/>
                <w:lang w:val="kk-KZ"/>
              </w:rPr>
              <w:t>тындағы</w:t>
            </w:r>
            <w:proofErr w:type="spellEnd"/>
            <w:r w:rsidRPr="00C504DA">
              <w:rPr>
                <w:sz w:val="20"/>
                <w:szCs w:val="20"/>
              </w:rPr>
              <w:t xml:space="preserve"> Қ</w:t>
            </w:r>
            <w:proofErr w:type="spellStart"/>
            <w:r>
              <w:rPr>
                <w:sz w:val="20"/>
                <w:szCs w:val="20"/>
                <w:lang w:val="kk-KZ"/>
              </w:rPr>
              <w:t>азҰУ</w:t>
            </w:r>
            <w:proofErr w:type="spellEnd"/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21B33">
              <w:rPr>
                <w:b/>
                <w:bCs/>
                <w:sz w:val="20"/>
                <w:szCs w:val="20"/>
                <w:lang w:val="kk-KZ"/>
              </w:rPr>
              <w:t>Инклюзивті</w:t>
            </w:r>
            <w:proofErr w:type="spellEnd"/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mail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</w:t>
            </w:r>
            <w:proofErr w:type="spellStart"/>
            <w:r w:rsidRPr="00740908">
              <w:rPr>
                <w:sz w:val="20"/>
                <w:szCs w:val="20"/>
                <w:lang w:val="kk-KZ"/>
              </w:rPr>
              <w:t>Teams</w:t>
            </w:r>
            <w:proofErr w:type="spellEnd"/>
            <w:r w:rsidRPr="00740908">
              <w:rPr>
                <w:sz w:val="20"/>
                <w:szCs w:val="20"/>
                <w:lang w:val="kk-KZ"/>
              </w:rPr>
              <w:t xml:space="preserve">-тегі бейне байланыс арқылы </w:t>
            </w:r>
            <w:r w:rsidR="2055F844" w:rsidRPr="001525BC">
              <w:rPr>
                <w:sz w:val="20"/>
                <w:szCs w:val="20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proofErr w:type="spellEnd"/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proofErr w:type="spellStart"/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proofErr w:type="spellEnd"/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</w:t>
            </w:r>
            <w:proofErr w:type="spellEnd"/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proofErr w:type="spellStart"/>
            <w:r w:rsidR="000F5866">
              <w:rPr>
                <w:b/>
                <w:sz w:val="16"/>
                <w:szCs w:val="16"/>
                <w:lang w:val="kk-KZ"/>
              </w:rPr>
              <w:t>ті</w:t>
            </w:r>
            <w:proofErr w:type="spellEnd"/>
            <w:r w:rsidR="000F5866">
              <w:rPr>
                <w:b/>
                <w:sz w:val="16"/>
                <w:szCs w:val="16"/>
                <w:lang w:val="kk-KZ"/>
              </w:rPr>
              <w:t xml:space="preserve">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  <w:lang w:val="kk-KZ"/>
              </w:rPr>
              <w:t>емтиха</w:t>
            </w:r>
            <w:proofErr w:type="spellEnd"/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>дың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19CF33B6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00E5742F" w:rsidR="008642A4" w:rsidRPr="00885248" w:rsidRDefault="001525BC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F52A9F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38BC3C2C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</w:t>
            </w:r>
            <w:r w:rsidR="001525BC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AE7FE5C" w:rsidR="003245B2" w:rsidRPr="00697944" w:rsidRDefault="001525B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3245B2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3245B2" w:rsidRPr="00697944">
              <w:rPr>
                <w:b/>
                <w:sz w:val="20"/>
                <w:szCs w:val="20"/>
              </w:rPr>
              <w:t xml:space="preserve"> 2. </w:t>
            </w:r>
            <w:r w:rsidR="003245B2"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AFEBC5D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  <w:lang w:val="kk-KZ"/>
              </w:rPr>
              <w:t>Алғашқы құрылыс салу 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59D28F00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0143872B" w:rsidR="00B43A2C" w:rsidRPr="00697944" w:rsidRDefault="001525B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C01D46F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>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C368E64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3E2D83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Палеоэкономиканың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Металл </w:t>
            </w:r>
            <w:proofErr w:type="spellStart"/>
            <w:r w:rsidRPr="0012110F">
              <w:rPr>
                <w:sz w:val="20"/>
                <w:szCs w:val="20"/>
                <w:lang w:val="kk-KZ"/>
              </w:rPr>
              <w:t>өңдіру</w:t>
            </w:r>
            <w:proofErr w:type="spellEnd"/>
            <w:r w:rsidRPr="0012110F">
              <w:rPr>
                <w:sz w:val="20"/>
                <w:szCs w:val="20"/>
                <w:lang w:val="kk-KZ"/>
              </w:rPr>
              <w:t xml:space="preserve">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2E84DBB9" w:rsidR="00941A7A" w:rsidRPr="002108E5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6D7B8B7" w:rsidR="00941A7A" w:rsidRPr="003E2D83" w:rsidRDefault="003E2D83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553CF88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1525BC">
              <w:rPr>
                <w:b/>
                <w:sz w:val="20"/>
                <w:szCs w:val="20"/>
                <w:lang w:val="kk-KZ"/>
              </w:rPr>
              <w:t>Д</w:t>
            </w:r>
            <w:r w:rsidRPr="00AF62D6">
              <w:rPr>
                <w:b/>
                <w:sz w:val="20"/>
                <w:szCs w:val="20"/>
                <w:lang w:val="kk-KZ"/>
              </w:rPr>
              <w:t>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785C285" w:rsidR="00603E19" w:rsidRPr="00876EB4" w:rsidRDefault="001525BC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603E19">
              <w:rPr>
                <w:b/>
                <w:sz w:val="20"/>
                <w:szCs w:val="20"/>
                <w:lang w:val="kk-KZ"/>
              </w:rPr>
              <w:t>Ө</w:t>
            </w:r>
            <w:r>
              <w:rPr>
                <w:b/>
                <w:sz w:val="20"/>
                <w:szCs w:val="20"/>
                <w:lang w:val="kk-KZ"/>
              </w:rPr>
              <w:t>Ж</w:t>
            </w:r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End"/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 xml:space="preserve">Д.С. </w:t>
      </w:r>
      <w:proofErr w:type="spellStart"/>
      <w:r w:rsidR="00B52A6F" w:rsidRPr="0012110F">
        <w:rPr>
          <w:b/>
          <w:sz w:val="20"/>
          <w:szCs w:val="20"/>
          <w:lang w:val="kk-KZ"/>
        </w:rPr>
        <w:t>Байқонақов</w:t>
      </w:r>
      <w:proofErr w:type="spellEnd"/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 xml:space="preserve">Е.Ш. </w:t>
      </w:r>
      <w:proofErr w:type="spellStart"/>
      <w:r w:rsidR="00B52A6F" w:rsidRPr="0012110F">
        <w:rPr>
          <w:b/>
          <w:sz w:val="20"/>
          <w:szCs w:val="20"/>
          <w:lang w:val="kk-KZ"/>
        </w:rPr>
        <w:t>Ақымбек</w:t>
      </w:r>
      <w:proofErr w:type="spellEnd"/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proofErr w:type="spellEnd"/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proofErr w:type="spellStart"/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proofErr w:type="spellEnd"/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="00DE6134" w:rsidRPr="005A3A91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="00DE6134" w:rsidRPr="005A3A91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proofErr w:type="spellStart"/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</w:t>
            </w:r>
            <w:proofErr w:type="spellEnd"/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proofErr w:type="spellStart"/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proofErr w:type="spellEnd"/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proofErr w:type="spellEnd"/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proofErr w:type="spellStart"/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proofErr w:type="spellEnd"/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proofErr w:type="spellEnd"/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proofErr w:type="spellStart"/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proofErr w:type="spellEnd"/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proofErr w:type="spellStart"/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proofErr w:type="spellStart"/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 xml:space="preserve">р </w:t>
            </w:r>
            <w:proofErr w:type="spellStart"/>
            <w:r w:rsidR="00EF5234"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="00EF5234" w:rsidRPr="00F9769F">
              <w:rPr>
                <w:sz w:val="20"/>
                <w:szCs w:val="20"/>
                <w:lang w:val="kk-KZ"/>
              </w:rPr>
              <w:t xml:space="preserve">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proofErr w:type="spellStart"/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шектеулі байланысы.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proofErr w:type="spellStart"/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байланысы шамалы немесе жоқ. </w:t>
            </w:r>
            <w:proofErr w:type="spellStart"/>
            <w:r w:rsidRPr="00F9769F">
              <w:rPr>
                <w:rStyle w:val="normaltextrun"/>
                <w:sz w:val="20"/>
                <w:szCs w:val="20"/>
                <w:lang w:val="kk-KZ"/>
              </w:rPr>
              <w:t>Эмпирикалық</w:t>
            </w:r>
            <w:proofErr w:type="spellEnd"/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ұсынымд</w:t>
            </w:r>
            <w:proofErr w:type="spellEnd"/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Шектеулі саясат және практикалық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 xml:space="preserve">немесе мүлдем жоқ </w:t>
            </w:r>
            <w:proofErr w:type="spellStart"/>
            <w:r w:rsidRPr="005A3A91">
              <w:rPr>
                <w:sz w:val="20"/>
                <w:szCs w:val="20"/>
                <w:lang w:val="kk-KZ"/>
              </w:rPr>
              <w:t>немесе.өте</w:t>
            </w:r>
            <w:proofErr w:type="spellEnd"/>
            <w:r w:rsidRPr="005A3A91">
              <w:rPr>
                <w:sz w:val="20"/>
                <w:szCs w:val="20"/>
                <w:lang w:val="kk-KZ"/>
              </w:rPr>
              <w:t xml:space="preserve">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sz w:val="20"/>
                <w:szCs w:val="20"/>
                <w:lang w:val="kk-KZ"/>
              </w:rPr>
              <w:t xml:space="preserve">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Тартымдылық деңгейінің </w:t>
            </w:r>
            <w:proofErr w:type="spellStart"/>
            <w:r>
              <w:rPr>
                <w:rStyle w:val="eop"/>
                <w:sz w:val="20"/>
                <w:szCs w:val="20"/>
                <w:lang w:val="kk-KZ"/>
              </w:rPr>
              <w:t>қанағаттанарлығы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F9769F">
              <w:rPr>
                <w:rStyle w:val="eop"/>
                <w:sz w:val="20"/>
                <w:szCs w:val="20"/>
                <w:lang w:val="kk-KZ"/>
              </w:rPr>
              <w:t>визуалды</w:t>
            </w:r>
            <w:proofErr w:type="spellEnd"/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6289" w14:textId="77777777" w:rsidR="00231C8D" w:rsidRDefault="00231C8D" w:rsidP="004C6A23">
      <w:r>
        <w:separator/>
      </w:r>
    </w:p>
  </w:endnote>
  <w:endnote w:type="continuationSeparator" w:id="0">
    <w:p w14:paraId="58A9AACD" w14:textId="77777777" w:rsidR="00231C8D" w:rsidRDefault="00231C8D" w:rsidP="004C6A23">
      <w:r>
        <w:continuationSeparator/>
      </w:r>
    </w:p>
  </w:endnote>
  <w:endnote w:type="continuationNotice" w:id="1">
    <w:p w14:paraId="27571DF1" w14:textId="77777777" w:rsidR="00231C8D" w:rsidRDefault="00231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6477" w14:textId="77777777" w:rsidR="00231C8D" w:rsidRDefault="00231C8D" w:rsidP="004C6A23">
      <w:r>
        <w:separator/>
      </w:r>
    </w:p>
  </w:footnote>
  <w:footnote w:type="continuationSeparator" w:id="0">
    <w:p w14:paraId="5E1786B9" w14:textId="77777777" w:rsidR="00231C8D" w:rsidRDefault="00231C8D" w:rsidP="004C6A23">
      <w:r>
        <w:continuationSeparator/>
      </w:r>
    </w:p>
  </w:footnote>
  <w:footnote w:type="continuationNotice" w:id="1">
    <w:p w14:paraId="3AA79121" w14:textId="77777777" w:rsidR="00231C8D" w:rsidRDefault="00231C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5BC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1C8D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D51A8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2D8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10</cp:revision>
  <cp:lastPrinted>2023-06-26T06:36:00Z</cp:lastPrinted>
  <dcterms:created xsi:type="dcterms:W3CDTF">2023-09-09T07:23:00Z</dcterms:created>
  <dcterms:modified xsi:type="dcterms:W3CDTF">2023-09-19T17:42:00Z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